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C58B65" w14:textId="10C90141" w:rsidR="007A4B3B" w:rsidRPr="007A4B3B" w:rsidRDefault="008B4B5B" w:rsidP="007A4B3B">
      <w:pPr>
        <w:pStyle w:val="Ttulo2"/>
        <w:jc w:val="center"/>
        <w:rPr>
          <w:rFonts w:ascii="Arial" w:hAnsi="Arial" w:cs="Arial"/>
          <w:szCs w:val="24"/>
        </w:rPr>
      </w:pPr>
      <w:bookmarkStart w:id="0" w:name="_Toc157705020"/>
      <w:bookmarkStart w:id="1" w:name="_GoBack"/>
      <w:bookmarkEnd w:id="1"/>
      <w:r>
        <w:rPr>
          <w:rFonts w:ascii="Arial" w:hAnsi="Arial" w:cs="Arial"/>
          <w:szCs w:val="24"/>
        </w:rPr>
        <w:t>ANEXO N°3</w:t>
      </w:r>
    </w:p>
    <w:bookmarkEnd w:id="0"/>
    <w:p w14:paraId="0E3DC688" w14:textId="0CD74143" w:rsidR="007A4B3B" w:rsidRPr="007A4B3B" w:rsidRDefault="008B4B5B" w:rsidP="007A4B3B">
      <w:pPr>
        <w:pStyle w:val="Ttulo2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ACTA DE ASAMBLEA EXTRAORDINARIA</w:t>
      </w:r>
    </w:p>
    <w:p w14:paraId="37A7A8E3" w14:textId="77777777" w:rsidR="00DC2FC8" w:rsidRDefault="00DC2FC8" w:rsidP="007A4B3B">
      <w:pPr>
        <w:jc w:val="center"/>
        <w:rPr>
          <w:rFonts w:ascii="Arial" w:hAnsi="Arial" w:cs="Arial"/>
          <w:b/>
          <w:sz w:val="24"/>
          <w:szCs w:val="24"/>
        </w:rPr>
      </w:pPr>
    </w:p>
    <w:p w14:paraId="38197715" w14:textId="03FA62A9" w:rsidR="007A4B3B" w:rsidRPr="007A4B3B" w:rsidRDefault="007A4B3B" w:rsidP="007A4B3B">
      <w:pPr>
        <w:jc w:val="center"/>
        <w:rPr>
          <w:rFonts w:ascii="Arial" w:hAnsi="Arial" w:cs="Arial"/>
          <w:b/>
          <w:sz w:val="24"/>
          <w:szCs w:val="24"/>
        </w:rPr>
      </w:pPr>
      <w:r w:rsidRPr="007A4B3B">
        <w:rPr>
          <w:rFonts w:ascii="Arial" w:hAnsi="Arial" w:cs="Arial"/>
          <w:b/>
          <w:sz w:val="24"/>
          <w:szCs w:val="24"/>
        </w:rPr>
        <w:t>FONDEVE 2024</w:t>
      </w:r>
    </w:p>
    <w:p w14:paraId="0E20D41C" w14:textId="6FA58F8E" w:rsidR="007A4B3B" w:rsidRPr="00DB51D2" w:rsidRDefault="007A4B3B" w:rsidP="007A4B3B">
      <w:pPr>
        <w:jc w:val="both"/>
        <w:rPr>
          <w:rFonts w:cstheme="minorHAnsi"/>
          <w:b/>
          <w:sz w:val="24"/>
          <w:szCs w:val="24"/>
        </w:rPr>
      </w:pPr>
    </w:p>
    <w:p w14:paraId="37FB0861" w14:textId="20BCE2F6" w:rsidR="003E5673" w:rsidRDefault="0001620B" w:rsidP="008B4B5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8B4B5B">
        <w:rPr>
          <w:rFonts w:cstheme="minorHAnsi"/>
          <w:sz w:val="24"/>
          <w:szCs w:val="24"/>
        </w:rPr>
        <w:t>En Cobquecura, a ____ de ________ de 2024</w:t>
      </w:r>
      <w:r w:rsidR="008B4B5B" w:rsidRPr="008B4B5B">
        <w:rPr>
          <w:rFonts w:cstheme="minorHAnsi"/>
          <w:sz w:val="24"/>
          <w:szCs w:val="24"/>
        </w:rPr>
        <w:t xml:space="preserve"> siendo las ______ horas, en_________________________________________ (lugar), se realiza la asamblea extraordinaria de socios</w:t>
      </w:r>
      <w:r w:rsidR="008B4B5B">
        <w:rPr>
          <w:rFonts w:cstheme="minorHAnsi"/>
          <w:sz w:val="24"/>
          <w:szCs w:val="24"/>
        </w:rPr>
        <w:t>/as</w:t>
      </w:r>
      <w:r w:rsidR="008B4B5B" w:rsidRPr="008B4B5B">
        <w:rPr>
          <w:rFonts w:cstheme="minorHAnsi"/>
          <w:sz w:val="24"/>
          <w:szCs w:val="24"/>
        </w:rPr>
        <w:t xml:space="preserve"> de la Junta de Vecinos ________________________________________________________,</w:t>
      </w:r>
      <w:r w:rsidR="00F9391A">
        <w:rPr>
          <w:rFonts w:cstheme="minorHAnsi"/>
          <w:sz w:val="24"/>
          <w:szCs w:val="24"/>
        </w:rPr>
        <w:t xml:space="preserve"> con la asistencias de _____________,</w:t>
      </w:r>
      <w:r w:rsidR="008B4B5B" w:rsidRPr="008B4B5B">
        <w:rPr>
          <w:rFonts w:cstheme="minorHAnsi"/>
          <w:sz w:val="24"/>
          <w:szCs w:val="24"/>
        </w:rPr>
        <w:t xml:space="preserve">  para identificar los principales problemas comunitarios y determinar el Proyecto a postular al “FONDEVE </w:t>
      </w:r>
      <w:r w:rsidR="008B4B5B">
        <w:rPr>
          <w:rFonts w:cstheme="minorHAnsi"/>
          <w:sz w:val="24"/>
          <w:szCs w:val="24"/>
        </w:rPr>
        <w:t>COBQUECURA 2024</w:t>
      </w:r>
      <w:r w:rsidR="008B4B5B" w:rsidRPr="008B4B5B">
        <w:rPr>
          <w:rFonts w:cstheme="minorHAnsi"/>
          <w:sz w:val="24"/>
          <w:szCs w:val="24"/>
        </w:rPr>
        <w:t>”.</w:t>
      </w:r>
    </w:p>
    <w:p w14:paraId="16A749E6" w14:textId="11DC800A" w:rsidR="003E5673" w:rsidRDefault="008B4B5B" w:rsidP="008B4B5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Los/as socios/as acordaron</w:t>
      </w:r>
      <w:r w:rsidRPr="008B4B5B">
        <w:rPr>
          <w:rFonts w:cstheme="minorHAnsi"/>
          <w:sz w:val="24"/>
          <w:szCs w:val="24"/>
        </w:rPr>
        <w:t xml:space="preserve"> respecto a la postul</w:t>
      </w:r>
      <w:r>
        <w:rPr>
          <w:rFonts w:cstheme="minorHAnsi"/>
          <w:sz w:val="24"/>
          <w:szCs w:val="24"/>
        </w:rPr>
        <w:t xml:space="preserve">ación al FONDEVE Cobquecura 2024, postular a la línea de financiamiento _______________________________________. A su vez, se comprometen a aportar con mínimo 20% </w:t>
      </w:r>
      <w:r w:rsidRPr="008B4B5B">
        <w:rPr>
          <w:rFonts w:cstheme="minorHAnsi"/>
          <w:sz w:val="24"/>
          <w:szCs w:val="24"/>
        </w:rPr>
        <w:t>el costo total del proyecto</w:t>
      </w:r>
      <w:r w:rsidR="00F9391A">
        <w:rPr>
          <w:rFonts w:cstheme="minorHAnsi"/>
          <w:sz w:val="24"/>
          <w:szCs w:val="24"/>
        </w:rPr>
        <w:t xml:space="preserve">. </w:t>
      </w:r>
    </w:p>
    <w:p w14:paraId="5328B2BC" w14:textId="2C9B0765" w:rsidR="00F9391A" w:rsidRDefault="00F9391A" w:rsidP="008B4B5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52778535" w14:textId="77777777" w:rsidR="00F9391A" w:rsidRDefault="00F9391A" w:rsidP="008B4B5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EA08810" w14:textId="77777777" w:rsidR="008B4B5B" w:rsidRDefault="008B4B5B" w:rsidP="008B4B5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793C5F53" w14:textId="77777777" w:rsidR="007A4B3B" w:rsidRPr="00DB51D2" w:rsidRDefault="007A4B3B" w:rsidP="007A4B3B">
      <w:pPr>
        <w:jc w:val="both"/>
        <w:rPr>
          <w:rFonts w:cstheme="minorHAnsi"/>
          <w:sz w:val="24"/>
          <w:szCs w:val="24"/>
        </w:rPr>
      </w:pPr>
    </w:p>
    <w:p w14:paraId="1C21F468" w14:textId="2B206393" w:rsidR="007A4B3B" w:rsidRDefault="007A4B3B" w:rsidP="007A4B3B">
      <w:pPr>
        <w:jc w:val="both"/>
        <w:rPr>
          <w:rFonts w:cstheme="minorHAnsi"/>
          <w:sz w:val="24"/>
          <w:szCs w:val="24"/>
        </w:rPr>
      </w:pPr>
    </w:p>
    <w:p w14:paraId="1498C9C8" w14:textId="50B53D76" w:rsidR="008B4B5B" w:rsidRDefault="008B4B5B" w:rsidP="007A4B3B">
      <w:pPr>
        <w:jc w:val="both"/>
        <w:rPr>
          <w:rFonts w:cstheme="minorHAnsi"/>
          <w:sz w:val="24"/>
          <w:szCs w:val="24"/>
        </w:rPr>
      </w:pPr>
    </w:p>
    <w:p w14:paraId="5403A87D" w14:textId="502C4014" w:rsidR="008B4B5B" w:rsidRDefault="008B4B5B" w:rsidP="007A4B3B">
      <w:pPr>
        <w:jc w:val="both"/>
        <w:rPr>
          <w:rFonts w:cstheme="minorHAnsi"/>
          <w:sz w:val="24"/>
          <w:szCs w:val="24"/>
        </w:rPr>
      </w:pPr>
    </w:p>
    <w:p w14:paraId="4CA31FEC" w14:textId="3E7DCF7D" w:rsidR="008B4B5B" w:rsidRDefault="008B4B5B" w:rsidP="007A4B3B">
      <w:pPr>
        <w:jc w:val="both"/>
        <w:rPr>
          <w:rFonts w:cstheme="minorHAnsi"/>
          <w:sz w:val="24"/>
          <w:szCs w:val="24"/>
        </w:rPr>
      </w:pPr>
    </w:p>
    <w:p w14:paraId="7B8DB9EF" w14:textId="392DBD54" w:rsidR="008B4B5B" w:rsidRDefault="008B4B5B" w:rsidP="007A4B3B">
      <w:pPr>
        <w:jc w:val="both"/>
        <w:rPr>
          <w:rFonts w:cstheme="minorHAnsi"/>
          <w:sz w:val="24"/>
          <w:szCs w:val="24"/>
        </w:rPr>
      </w:pPr>
    </w:p>
    <w:p w14:paraId="2AC5105D" w14:textId="77777777" w:rsidR="008B4B5B" w:rsidRDefault="008B4B5B" w:rsidP="007A4B3B">
      <w:pPr>
        <w:jc w:val="both"/>
        <w:rPr>
          <w:rFonts w:cstheme="minorHAnsi"/>
          <w:sz w:val="24"/>
          <w:szCs w:val="24"/>
        </w:rPr>
      </w:pPr>
    </w:p>
    <w:p w14:paraId="0AD143A7" w14:textId="3B2126AF" w:rsidR="007A4B3B" w:rsidRPr="00DB51D2" w:rsidRDefault="007A4B3B" w:rsidP="007A4B3B">
      <w:pPr>
        <w:jc w:val="both"/>
        <w:rPr>
          <w:rFonts w:cstheme="minorHAnsi"/>
          <w:sz w:val="24"/>
          <w:szCs w:val="24"/>
        </w:rPr>
      </w:pPr>
    </w:p>
    <w:p w14:paraId="5DA9F9FE" w14:textId="1B925072" w:rsidR="007A4B3B" w:rsidRPr="00DB51D2" w:rsidRDefault="007A4B3B" w:rsidP="007A4B3B">
      <w:pPr>
        <w:jc w:val="center"/>
        <w:rPr>
          <w:rFonts w:cstheme="minorHAnsi"/>
          <w:b/>
          <w:sz w:val="24"/>
          <w:szCs w:val="24"/>
        </w:rPr>
      </w:pPr>
      <w:r w:rsidRPr="00DB51D2">
        <w:rPr>
          <w:rFonts w:cstheme="minorHAnsi"/>
          <w:b/>
          <w:sz w:val="24"/>
          <w:szCs w:val="24"/>
        </w:rPr>
        <w:t>________________________________________________</w:t>
      </w:r>
    </w:p>
    <w:p w14:paraId="22967534" w14:textId="0FE9A595" w:rsidR="007A4B3B" w:rsidRDefault="00DC2FC8" w:rsidP="007A4B3B">
      <w:pPr>
        <w:spacing w:after="0"/>
        <w:jc w:val="center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 xml:space="preserve">Nombre, </w:t>
      </w:r>
      <w:r w:rsidR="007A4B3B">
        <w:rPr>
          <w:rFonts w:cstheme="minorHAnsi"/>
          <w:i/>
          <w:sz w:val="24"/>
          <w:szCs w:val="24"/>
        </w:rPr>
        <w:t xml:space="preserve">Firma  </w:t>
      </w:r>
      <w:r w:rsidR="003E5673">
        <w:rPr>
          <w:rFonts w:cstheme="minorHAnsi"/>
          <w:i/>
          <w:sz w:val="24"/>
          <w:szCs w:val="24"/>
        </w:rPr>
        <w:t xml:space="preserve">y Timbre </w:t>
      </w:r>
    </w:p>
    <w:p w14:paraId="5CE878A9" w14:textId="2773DA9D" w:rsidR="007A4B3B" w:rsidRPr="00DB51D2" w:rsidRDefault="007A4B3B" w:rsidP="007A4B3B">
      <w:pPr>
        <w:spacing w:after="0"/>
        <w:jc w:val="center"/>
        <w:rPr>
          <w:rFonts w:cstheme="minorHAnsi"/>
          <w:sz w:val="24"/>
          <w:szCs w:val="24"/>
        </w:rPr>
      </w:pPr>
      <w:r w:rsidRPr="00DB51D2">
        <w:rPr>
          <w:rFonts w:cstheme="minorHAnsi"/>
          <w:i/>
          <w:sz w:val="24"/>
          <w:szCs w:val="24"/>
        </w:rPr>
        <w:t>Representante Legal Organización</w:t>
      </w:r>
    </w:p>
    <w:p w14:paraId="7D4199D7" w14:textId="77777777" w:rsidR="00CB1208" w:rsidRPr="00CB1208" w:rsidRDefault="00CB1208" w:rsidP="00CB1208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sectPr w:rsidR="00CB1208" w:rsidRPr="00CB1208" w:rsidSect="00F86EC1">
      <w:headerReference w:type="default" r:id="rId8"/>
      <w:footerReference w:type="default" r:id="rId9"/>
      <w:pgSz w:w="12185" w:h="17861" w:code="34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AE5740" w14:textId="77777777" w:rsidR="005444BC" w:rsidRDefault="005444BC" w:rsidP="003E0190">
      <w:pPr>
        <w:spacing w:after="0" w:line="240" w:lineRule="auto"/>
      </w:pPr>
      <w:r>
        <w:separator/>
      </w:r>
    </w:p>
  </w:endnote>
  <w:endnote w:type="continuationSeparator" w:id="0">
    <w:p w14:paraId="40220F25" w14:textId="77777777" w:rsidR="005444BC" w:rsidRDefault="005444BC" w:rsidP="003E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34"/>
      <w:gridCol w:w="4479"/>
    </w:tblGrid>
    <w:tr w:rsidR="001E1365" w14:paraId="6D98A381" w14:textId="77777777" w:rsidTr="00E61B05">
      <w:trPr>
        <w:trHeight w:hRule="exact" w:val="115"/>
        <w:jc w:val="center"/>
      </w:trPr>
      <w:tc>
        <w:tcPr>
          <w:tcW w:w="4686" w:type="dxa"/>
          <w:shd w:val="clear" w:color="auto" w:fill="FFD966" w:themeFill="accent4" w:themeFillTint="99"/>
          <w:tcMar>
            <w:top w:w="0" w:type="dxa"/>
            <w:bottom w:w="0" w:type="dxa"/>
          </w:tcMar>
        </w:tcPr>
        <w:p w14:paraId="088EE4A9" w14:textId="77777777" w:rsidR="001E1365" w:rsidRDefault="001E1365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6CE6CECE" w14:textId="77777777" w:rsidR="001E1365" w:rsidRDefault="001E1365">
          <w:pPr>
            <w:pStyle w:val="Encabezado"/>
            <w:jc w:val="right"/>
            <w:rPr>
              <w:caps/>
              <w:sz w:val="18"/>
            </w:rPr>
          </w:pPr>
        </w:p>
      </w:tc>
    </w:tr>
    <w:tr w:rsidR="001E1365" w14:paraId="615E8F1C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or"/>
          <w:tag w:val=""/>
          <w:id w:val="1534151868"/>
          <w:placeholder>
            <w:docPart w:val="D74B7DE45E494AA69BB0C2F9CBAC7E09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13C570A5" w14:textId="54BCC0CF" w:rsidR="001E1365" w:rsidRDefault="001E1365" w:rsidP="00E61B05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Fondo de desarrollo vecinal cobquecura 2024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187F2942" w14:textId="75EAD6AA" w:rsidR="001E1365" w:rsidRDefault="001E1365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5B542E" w:rsidRPr="005B542E">
            <w:rPr>
              <w:caps/>
              <w:noProof/>
              <w:color w:val="808080" w:themeColor="background1" w:themeShade="80"/>
              <w:sz w:val="18"/>
              <w:szCs w:val="18"/>
              <w:lang w:val="es-ES"/>
            </w:rPr>
            <w:t>1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157FBF63" w14:textId="7249832B" w:rsidR="001E1365" w:rsidRDefault="001E13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B20118" w14:textId="77777777" w:rsidR="005444BC" w:rsidRDefault="005444BC" w:rsidP="003E0190">
      <w:pPr>
        <w:spacing w:after="0" w:line="240" w:lineRule="auto"/>
      </w:pPr>
      <w:r>
        <w:separator/>
      </w:r>
    </w:p>
  </w:footnote>
  <w:footnote w:type="continuationSeparator" w:id="0">
    <w:p w14:paraId="46F7B916" w14:textId="77777777" w:rsidR="005444BC" w:rsidRDefault="005444BC" w:rsidP="003E0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BBEBD3" w14:textId="32417F65" w:rsidR="001E1365" w:rsidRPr="00FF0B9D" w:rsidRDefault="005444BC" w:rsidP="003E0190">
    <w:pPr>
      <w:spacing w:after="0" w:line="240" w:lineRule="auto"/>
      <w:jc w:val="center"/>
      <w:rPr>
        <w:rFonts w:ascii="Calibri" w:eastAsia="Calibri" w:hAnsi="Calibri" w:cs="Times New Roman"/>
        <w:sz w:val="16"/>
        <w:lang w:val="es-ES"/>
      </w:rPr>
    </w:pPr>
    <w:r>
      <w:rPr>
        <w:noProof/>
        <w:sz w:val="16"/>
        <w:lang w:eastAsia="es-CL"/>
      </w:rPr>
      <w:pict w14:anchorId="15C10B61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368.9pt;margin-top:-3.65pt;width:155pt;height:43.5pt;z-index:251660288" filled="f" stroked="f">
          <v:textbox style="mso-next-textbox:#_x0000_s2051">
            <w:txbxContent>
              <w:p w14:paraId="4D387211" w14:textId="45290DFA" w:rsidR="001E1365" w:rsidRDefault="001E1365">
                <w:r w:rsidRPr="00FF0B9D">
                  <w:rPr>
                    <w:noProof/>
                    <w:lang w:eastAsia="es-CL"/>
                  </w:rPr>
                  <w:drawing>
                    <wp:inline distT="0" distB="0" distL="0" distR="0" wp14:anchorId="5BABE178" wp14:editId="50BC5F97">
                      <wp:extent cx="931873" cy="424781"/>
                      <wp:effectExtent l="0" t="0" r="0" b="0"/>
                      <wp:docPr id="11" name="Imagen 11" descr="C:\Users\O Comunitarias\Desktop\ORGANIZACIONES COMUNITARIAS\LOGOS Y PLANTILLA\Logo DIDECO sin fondo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O Comunitarias\Desktop\ORGANIZACIONES COMUNITARIAS\LOGOS Y PLANTILLA\Logo DIDECO sin fondo.pn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30929" b="3384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67821" cy="4411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 xml:space="preserve">  </w:t>
                </w:r>
                <w:r w:rsidRPr="00A36BBC">
                  <w:rPr>
                    <w:noProof/>
                    <w:lang w:eastAsia="es-CL"/>
                  </w:rPr>
                  <w:drawing>
                    <wp:inline distT="0" distB="0" distL="0" distR="0" wp14:anchorId="70EA7357" wp14:editId="07C0DFF0">
                      <wp:extent cx="413518" cy="413518"/>
                      <wp:effectExtent l="0" t="0" r="0" b="0"/>
                      <wp:docPr id="12" name="Imagen 12" descr="C:\Users\O Comunitarias\Desktop\ORGANIZACIONES COMUNITARIAS\LOGOS Y PLANTILLA\LOGO PNG ORGANIZAICONES COMUNITARIAS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C:\Users\O Comunitarias\Desktop\ORGANIZACIONES COMUNITARIAS\LOGOS Y PLANTILLA\LOGO PNG ORGANIZAICONES COMUNITARIAS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15314" cy="4153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sz w:val="16"/>
      </w:rPr>
      <w:pict w14:anchorId="43D8C52F">
        <v:shape id="Cuadro de texto 3" o:spid="_x0000_s2049" type="#_x0000_t202" style="position:absolute;left:0;text-align:left;margin-left:-43.05pt;margin-top:-14.4pt;width:127.5pt;height:9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" filled="f" stroked="f" strokeweight=".5pt">
          <v:textbox style="mso-next-textbox:#Cuadro de texto 3">
            <w:txbxContent>
              <w:p w14:paraId="2E3225F0" w14:textId="77777777" w:rsidR="001E1365" w:rsidRDefault="001E1365" w:rsidP="003E0190">
                <w:r>
                  <w:rPr>
                    <w:noProof/>
                    <w:lang w:eastAsia="es-CL"/>
                  </w:rPr>
                  <w:drawing>
                    <wp:inline distT="0" distB="0" distL="0" distR="0" wp14:anchorId="1D0D8E41" wp14:editId="47C74098">
                      <wp:extent cx="582420" cy="587394"/>
                      <wp:effectExtent l="0" t="0" r="0" b="0"/>
                      <wp:docPr id="13" name="Imagen 13" descr="Un dibujo de un perro&#10;&#10;Descripción generada automáticamente con confianza medi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Imagen 2" descr="Un dibujo de un perro&#10;&#10;Descripción generada automáticamente con confianza medi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3036" cy="58801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1E1365" w:rsidRPr="00FF0B9D">
      <w:rPr>
        <w:rFonts w:ascii="Calibri" w:eastAsia="Calibri" w:hAnsi="Calibri" w:cs="Times New Roman"/>
        <w:sz w:val="16"/>
        <w:lang w:val="es-ES"/>
      </w:rPr>
      <w:t>REPUBLICA DE CHILE</w:t>
    </w:r>
  </w:p>
  <w:p w14:paraId="4752DB9D" w14:textId="5B1088D7" w:rsidR="001E1365" w:rsidRPr="00FF0B9D" w:rsidRDefault="001E1365" w:rsidP="003E0190">
    <w:pPr>
      <w:spacing w:after="0" w:line="240" w:lineRule="auto"/>
      <w:jc w:val="center"/>
      <w:rPr>
        <w:rFonts w:ascii="Calibri" w:eastAsia="Calibri" w:hAnsi="Calibri" w:cs="Times New Roman"/>
        <w:sz w:val="16"/>
        <w:lang w:val="es-ES"/>
      </w:rPr>
    </w:pPr>
    <w:r w:rsidRPr="00FF0B9D">
      <w:rPr>
        <w:rFonts w:ascii="Calibri" w:eastAsia="Calibri" w:hAnsi="Calibri" w:cs="Times New Roman"/>
        <w:sz w:val="16"/>
        <w:lang w:val="es-ES"/>
      </w:rPr>
      <w:t>I.MUNICIPALIDAD DE COBQUECURA</w:t>
    </w:r>
  </w:p>
  <w:p w14:paraId="245E747A" w14:textId="35644DDD" w:rsidR="001E1365" w:rsidRPr="00FF0B9D" w:rsidRDefault="001E1365" w:rsidP="003E0190">
    <w:pPr>
      <w:spacing w:after="0" w:line="240" w:lineRule="auto"/>
      <w:jc w:val="center"/>
      <w:rPr>
        <w:rFonts w:ascii="Calibri" w:eastAsia="Calibri" w:hAnsi="Calibri" w:cs="Times New Roman"/>
        <w:sz w:val="16"/>
        <w:lang w:val="es-ES"/>
      </w:rPr>
    </w:pPr>
    <w:r w:rsidRPr="00FF0B9D">
      <w:rPr>
        <w:rFonts w:ascii="Calibri" w:eastAsia="Calibri" w:hAnsi="Calibri" w:cs="Times New Roman"/>
        <w:sz w:val="16"/>
        <w:lang w:val="es-ES"/>
      </w:rPr>
      <w:t xml:space="preserve">DIRECCIÓN DE DESARROLLO COMUNITARIO </w:t>
    </w:r>
  </w:p>
  <w:p w14:paraId="50BFE755" w14:textId="77777777" w:rsidR="001E1365" w:rsidRDefault="001E136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B106C"/>
    <w:multiLevelType w:val="multilevel"/>
    <w:tmpl w:val="574A16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59F5578"/>
    <w:multiLevelType w:val="hybridMultilevel"/>
    <w:tmpl w:val="495EFAEE"/>
    <w:lvl w:ilvl="0" w:tplc="DC7E823A">
      <w:start w:val="1"/>
      <w:numFmt w:val="decimal"/>
      <w:lvlText w:val="%1."/>
      <w:lvlJc w:val="left"/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BD6653"/>
    <w:multiLevelType w:val="hybridMultilevel"/>
    <w:tmpl w:val="87EE1B2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52CCC"/>
    <w:multiLevelType w:val="hybridMultilevel"/>
    <w:tmpl w:val="8B688E5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601BB4"/>
    <w:multiLevelType w:val="hybridMultilevel"/>
    <w:tmpl w:val="26F4E2E4"/>
    <w:lvl w:ilvl="0" w:tplc="DC7E823A">
      <w:start w:val="1"/>
      <w:numFmt w:val="decimal"/>
      <w:lvlText w:val="%1."/>
      <w:lvlJc w:val="left"/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847D10"/>
    <w:multiLevelType w:val="hybridMultilevel"/>
    <w:tmpl w:val="2632C1CC"/>
    <w:lvl w:ilvl="0" w:tplc="CF9E5960">
      <w:start w:val="8"/>
      <w:numFmt w:val="decimal"/>
      <w:lvlText w:val="%1"/>
      <w:lvlJc w:val="left"/>
      <w:pPr>
        <w:ind w:left="64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63" w:hanging="360"/>
      </w:pPr>
    </w:lvl>
    <w:lvl w:ilvl="2" w:tplc="340A001B" w:tentative="1">
      <w:start w:val="1"/>
      <w:numFmt w:val="lowerRoman"/>
      <w:lvlText w:val="%3."/>
      <w:lvlJc w:val="right"/>
      <w:pPr>
        <w:ind w:left="2083" w:hanging="180"/>
      </w:pPr>
    </w:lvl>
    <w:lvl w:ilvl="3" w:tplc="340A000F" w:tentative="1">
      <w:start w:val="1"/>
      <w:numFmt w:val="decimal"/>
      <w:lvlText w:val="%4."/>
      <w:lvlJc w:val="left"/>
      <w:pPr>
        <w:ind w:left="2803" w:hanging="360"/>
      </w:pPr>
    </w:lvl>
    <w:lvl w:ilvl="4" w:tplc="340A0019" w:tentative="1">
      <w:start w:val="1"/>
      <w:numFmt w:val="lowerLetter"/>
      <w:lvlText w:val="%5."/>
      <w:lvlJc w:val="left"/>
      <w:pPr>
        <w:ind w:left="3523" w:hanging="360"/>
      </w:pPr>
    </w:lvl>
    <w:lvl w:ilvl="5" w:tplc="340A001B" w:tentative="1">
      <w:start w:val="1"/>
      <w:numFmt w:val="lowerRoman"/>
      <w:lvlText w:val="%6."/>
      <w:lvlJc w:val="right"/>
      <w:pPr>
        <w:ind w:left="4243" w:hanging="180"/>
      </w:pPr>
    </w:lvl>
    <w:lvl w:ilvl="6" w:tplc="340A000F" w:tentative="1">
      <w:start w:val="1"/>
      <w:numFmt w:val="decimal"/>
      <w:lvlText w:val="%7."/>
      <w:lvlJc w:val="left"/>
      <w:pPr>
        <w:ind w:left="4963" w:hanging="360"/>
      </w:pPr>
    </w:lvl>
    <w:lvl w:ilvl="7" w:tplc="340A0019" w:tentative="1">
      <w:start w:val="1"/>
      <w:numFmt w:val="lowerLetter"/>
      <w:lvlText w:val="%8."/>
      <w:lvlJc w:val="left"/>
      <w:pPr>
        <w:ind w:left="5683" w:hanging="360"/>
      </w:pPr>
    </w:lvl>
    <w:lvl w:ilvl="8" w:tplc="3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 w15:restartNumberingAfterBreak="0">
    <w:nsid w:val="0FA437B4"/>
    <w:multiLevelType w:val="hybridMultilevel"/>
    <w:tmpl w:val="874847D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5B44C4"/>
    <w:multiLevelType w:val="hybridMultilevel"/>
    <w:tmpl w:val="BE9E4B14"/>
    <w:lvl w:ilvl="0" w:tplc="FEACA2A0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C7E4257"/>
    <w:multiLevelType w:val="hybridMultilevel"/>
    <w:tmpl w:val="95904F3C"/>
    <w:lvl w:ilvl="0" w:tplc="DC7E823A">
      <w:start w:val="1"/>
      <w:numFmt w:val="decimal"/>
      <w:lvlText w:val="%1."/>
      <w:lvlJc w:val="left"/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FA36C7"/>
    <w:multiLevelType w:val="multilevel"/>
    <w:tmpl w:val="36BA071E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  <w:b/>
        <w:bCs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24977984"/>
    <w:multiLevelType w:val="hybridMultilevel"/>
    <w:tmpl w:val="28802DD2"/>
    <w:lvl w:ilvl="0" w:tplc="340A0013">
      <w:start w:val="1"/>
      <w:numFmt w:val="upperRoman"/>
      <w:lvlText w:val="%1."/>
      <w:lvlJc w:val="righ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7105340"/>
    <w:multiLevelType w:val="hybridMultilevel"/>
    <w:tmpl w:val="E62851E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AB4A3E"/>
    <w:multiLevelType w:val="multilevel"/>
    <w:tmpl w:val="C4DA695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2DF977E4"/>
    <w:multiLevelType w:val="hybridMultilevel"/>
    <w:tmpl w:val="94FE538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2311E1"/>
    <w:multiLevelType w:val="hybridMultilevel"/>
    <w:tmpl w:val="792CED34"/>
    <w:lvl w:ilvl="0" w:tplc="DFA8EA70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07156E"/>
    <w:multiLevelType w:val="multilevel"/>
    <w:tmpl w:val="A1A005DC"/>
    <w:lvl w:ilvl="0">
      <w:start w:val="73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25528CA"/>
    <w:multiLevelType w:val="hybridMultilevel"/>
    <w:tmpl w:val="12EA1FA6"/>
    <w:lvl w:ilvl="0" w:tplc="8C56619A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b/>
        <w:bCs w:val="0"/>
        <w:sz w:val="24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657834"/>
    <w:multiLevelType w:val="multilevel"/>
    <w:tmpl w:val="36BA071E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  <w:b/>
        <w:bCs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333C4509"/>
    <w:multiLevelType w:val="hybridMultilevel"/>
    <w:tmpl w:val="0C9E686A"/>
    <w:lvl w:ilvl="0" w:tplc="6F1E48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5345AD"/>
    <w:multiLevelType w:val="multilevel"/>
    <w:tmpl w:val="594E6B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  <w:b/>
        <w:bCs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33893CAD"/>
    <w:multiLevelType w:val="hybridMultilevel"/>
    <w:tmpl w:val="43928968"/>
    <w:lvl w:ilvl="0" w:tplc="FF308C84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AE1F4F"/>
    <w:multiLevelType w:val="hybridMultilevel"/>
    <w:tmpl w:val="9B048BF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AF0D90"/>
    <w:multiLevelType w:val="hybridMultilevel"/>
    <w:tmpl w:val="16E4973E"/>
    <w:lvl w:ilvl="0" w:tplc="88826062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C5748C"/>
    <w:multiLevelType w:val="hybridMultilevel"/>
    <w:tmpl w:val="C93C8F6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FA27F4"/>
    <w:multiLevelType w:val="hybridMultilevel"/>
    <w:tmpl w:val="FA4E41E2"/>
    <w:lvl w:ilvl="0" w:tplc="DC7E823A">
      <w:start w:val="1"/>
      <w:numFmt w:val="decimal"/>
      <w:lvlText w:val="%1."/>
      <w:lvlJc w:val="left"/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101075C"/>
    <w:multiLevelType w:val="hybridMultilevel"/>
    <w:tmpl w:val="3A34659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FC3194"/>
    <w:multiLevelType w:val="hybridMultilevel"/>
    <w:tmpl w:val="545A88E2"/>
    <w:lvl w:ilvl="0" w:tplc="37DE90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045EDB"/>
    <w:multiLevelType w:val="hybridMultilevel"/>
    <w:tmpl w:val="62B8AD4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4A7615"/>
    <w:multiLevelType w:val="hybridMultilevel"/>
    <w:tmpl w:val="A09064AC"/>
    <w:lvl w:ilvl="0" w:tplc="DC7E823A">
      <w:start w:val="1"/>
      <w:numFmt w:val="decimal"/>
      <w:lvlText w:val="%1."/>
      <w:lvlJc w:val="left"/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565016"/>
    <w:multiLevelType w:val="hybridMultilevel"/>
    <w:tmpl w:val="596ACF8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6879F6"/>
    <w:multiLevelType w:val="hybridMultilevel"/>
    <w:tmpl w:val="4B44CF5A"/>
    <w:lvl w:ilvl="0" w:tplc="340A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31" w15:restartNumberingAfterBreak="0">
    <w:nsid w:val="5C167600"/>
    <w:multiLevelType w:val="hybridMultilevel"/>
    <w:tmpl w:val="FF5040AE"/>
    <w:lvl w:ilvl="0" w:tplc="DC7E823A">
      <w:start w:val="1"/>
      <w:numFmt w:val="decimal"/>
      <w:lvlText w:val="%1."/>
      <w:lvlJc w:val="left"/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494F6E"/>
    <w:multiLevelType w:val="hybridMultilevel"/>
    <w:tmpl w:val="C1485EB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462600"/>
    <w:multiLevelType w:val="hybridMultilevel"/>
    <w:tmpl w:val="730AC71C"/>
    <w:lvl w:ilvl="0" w:tplc="FEACA2A0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5566ABA"/>
    <w:multiLevelType w:val="hybridMultilevel"/>
    <w:tmpl w:val="2188D110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4C4552"/>
    <w:multiLevelType w:val="hybridMultilevel"/>
    <w:tmpl w:val="2B98DDF0"/>
    <w:lvl w:ilvl="0" w:tplc="DC7E823A">
      <w:start w:val="1"/>
      <w:numFmt w:val="decimal"/>
      <w:lvlText w:val="%1."/>
      <w:lvlJc w:val="left"/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E241ED4"/>
    <w:multiLevelType w:val="hybridMultilevel"/>
    <w:tmpl w:val="C77A3E22"/>
    <w:lvl w:ilvl="0" w:tplc="96D85F4E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0332638"/>
    <w:multiLevelType w:val="hybridMultilevel"/>
    <w:tmpl w:val="1F98766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0C3555"/>
    <w:multiLevelType w:val="hybridMultilevel"/>
    <w:tmpl w:val="5B14A5B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B1604B"/>
    <w:multiLevelType w:val="hybridMultilevel"/>
    <w:tmpl w:val="D430F57E"/>
    <w:lvl w:ilvl="0" w:tplc="6C72C99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3F0D1E"/>
    <w:multiLevelType w:val="hybridMultilevel"/>
    <w:tmpl w:val="F46EB74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10"/>
  </w:num>
  <w:num w:numId="3">
    <w:abstractNumId w:val="12"/>
  </w:num>
  <w:num w:numId="4">
    <w:abstractNumId w:val="14"/>
  </w:num>
  <w:num w:numId="5">
    <w:abstractNumId w:val="25"/>
  </w:num>
  <w:num w:numId="6">
    <w:abstractNumId w:val="30"/>
  </w:num>
  <w:num w:numId="7">
    <w:abstractNumId w:val="23"/>
  </w:num>
  <w:num w:numId="8">
    <w:abstractNumId w:val="33"/>
  </w:num>
  <w:num w:numId="9">
    <w:abstractNumId w:val="21"/>
  </w:num>
  <w:num w:numId="10">
    <w:abstractNumId w:val="37"/>
  </w:num>
  <w:num w:numId="11">
    <w:abstractNumId w:val="31"/>
  </w:num>
  <w:num w:numId="12">
    <w:abstractNumId w:val="24"/>
  </w:num>
  <w:num w:numId="13">
    <w:abstractNumId w:val="35"/>
  </w:num>
  <w:num w:numId="14">
    <w:abstractNumId w:val="28"/>
  </w:num>
  <w:num w:numId="15">
    <w:abstractNumId w:val="4"/>
  </w:num>
  <w:num w:numId="16">
    <w:abstractNumId w:val="7"/>
  </w:num>
  <w:num w:numId="17">
    <w:abstractNumId w:val="8"/>
  </w:num>
  <w:num w:numId="18">
    <w:abstractNumId w:val="1"/>
  </w:num>
  <w:num w:numId="19">
    <w:abstractNumId w:val="19"/>
  </w:num>
  <w:num w:numId="20">
    <w:abstractNumId w:val="27"/>
  </w:num>
  <w:num w:numId="21">
    <w:abstractNumId w:val="3"/>
  </w:num>
  <w:num w:numId="22">
    <w:abstractNumId w:val="38"/>
  </w:num>
  <w:num w:numId="23">
    <w:abstractNumId w:val="29"/>
  </w:num>
  <w:num w:numId="24">
    <w:abstractNumId w:val="39"/>
  </w:num>
  <w:num w:numId="25">
    <w:abstractNumId w:val="32"/>
  </w:num>
  <w:num w:numId="26">
    <w:abstractNumId w:val="13"/>
  </w:num>
  <w:num w:numId="27">
    <w:abstractNumId w:val="6"/>
  </w:num>
  <w:num w:numId="28">
    <w:abstractNumId w:val="40"/>
  </w:num>
  <w:num w:numId="29">
    <w:abstractNumId w:val="11"/>
  </w:num>
  <w:num w:numId="30">
    <w:abstractNumId w:val="5"/>
  </w:num>
  <w:num w:numId="31">
    <w:abstractNumId w:val="0"/>
  </w:num>
  <w:num w:numId="32">
    <w:abstractNumId w:val="26"/>
  </w:num>
  <w:num w:numId="33">
    <w:abstractNumId w:val="18"/>
  </w:num>
  <w:num w:numId="34">
    <w:abstractNumId w:val="17"/>
  </w:num>
  <w:num w:numId="35">
    <w:abstractNumId w:val="9"/>
  </w:num>
  <w:num w:numId="36">
    <w:abstractNumId w:val="15"/>
  </w:num>
  <w:num w:numId="37">
    <w:abstractNumId w:val="22"/>
  </w:num>
  <w:num w:numId="3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6"/>
  </w:num>
  <w:num w:numId="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6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0190"/>
    <w:rsid w:val="0000107E"/>
    <w:rsid w:val="00002702"/>
    <w:rsid w:val="00007B2F"/>
    <w:rsid w:val="0001620B"/>
    <w:rsid w:val="00023883"/>
    <w:rsid w:val="00031776"/>
    <w:rsid w:val="00035C02"/>
    <w:rsid w:val="00043BEF"/>
    <w:rsid w:val="0008484D"/>
    <w:rsid w:val="00090BDE"/>
    <w:rsid w:val="000917E0"/>
    <w:rsid w:val="00092740"/>
    <w:rsid w:val="00093CDC"/>
    <w:rsid w:val="00096208"/>
    <w:rsid w:val="00096365"/>
    <w:rsid w:val="000A2322"/>
    <w:rsid w:val="000B01EE"/>
    <w:rsid w:val="000B52D1"/>
    <w:rsid w:val="000C7C12"/>
    <w:rsid w:val="000D329C"/>
    <w:rsid w:val="000F2AD4"/>
    <w:rsid w:val="000F38DF"/>
    <w:rsid w:val="000F3BBE"/>
    <w:rsid w:val="000F5236"/>
    <w:rsid w:val="00104357"/>
    <w:rsid w:val="00106156"/>
    <w:rsid w:val="001222E7"/>
    <w:rsid w:val="001239CD"/>
    <w:rsid w:val="001277E8"/>
    <w:rsid w:val="001302FD"/>
    <w:rsid w:val="00131426"/>
    <w:rsid w:val="00134680"/>
    <w:rsid w:val="00144E1C"/>
    <w:rsid w:val="001507C2"/>
    <w:rsid w:val="00157A25"/>
    <w:rsid w:val="001753F7"/>
    <w:rsid w:val="00181300"/>
    <w:rsid w:val="00190D04"/>
    <w:rsid w:val="001951DB"/>
    <w:rsid w:val="001A19C6"/>
    <w:rsid w:val="001A42E5"/>
    <w:rsid w:val="001A6CD8"/>
    <w:rsid w:val="001B50CA"/>
    <w:rsid w:val="001D450D"/>
    <w:rsid w:val="001E1365"/>
    <w:rsid w:val="001E3D2B"/>
    <w:rsid w:val="001F0634"/>
    <w:rsid w:val="001F115D"/>
    <w:rsid w:val="001F2B26"/>
    <w:rsid w:val="001F580D"/>
    <w:rsid w:val="00221841"/>
    <w:rsid w:val="00237A85"/>
    <w:rsid w:val="00241634"/>
    <w:rsid w:val="00247726"/>
    <w:rsid w:val="0026329A"/>
    <w:rsid w:val="002A43F2"/>
    <w:rsid w:val="002B1A59"/>
    <w:rsid w:val="002C67B7"/>
    <w:rsid w:val="002D4BB6"/>
    <w:rsid w:val="002F3EAF"/>
    <w:rsid w:val="002F5212"/>
    <w:rsid w:val="002F5403"/>
    <w:rsid w:val="00311F2E"/>
    <w:rsid w:val="00314EBD"/>
    <w:rsid w:val="003154DE"/>
    <w:rsid w:val="0032598E"/>
    <w:rsid w:val="00341CAF"/>
    <w:rsid w:val="00342F44"/>
    <w:rsid w:val="0034350B"/>
    <w:rsid w:val="00354456"/>
    <w:rsid w:val="00362A11"/>
    <w:rsid w:val="00385E94"/>
    <w:rsid w:val="0039041F"/>
    <w:rsid w:val="00395D56"/>
    <w:rsid w:val="00396B6D"/>
    <w:rsid w:val="00396C8A"/>
    <w:rsid w:val="003D131D"/>
    <w:rsid w:val="003E0190"/>
    <w:rsid w:val="003E0663"/>
    <w:rsid w:val="003E5673"/>
    <w:rsid w:val="003E6EF1"/>
    <w:rsid w:val="003F225E"/>
    <w:rsid w:val="003F3898"/>
    <w:rsid w:val="00400F8C"/>
    <w:rsid w:val="00404A26"/>
    <w:rsid w:val="00407A23"/>
    <w:rsid w:val="0041623D"/>
    <w:rsid w:val="00420CC9"/>
    <w:rsid w:val="0043683D"/>
    <w:rsid w:val="00441C8D"/>
    <w:rsid w:val="00443BA9"/>
    <w:rsid w:val="00461F1D"/>
    <w:rsid w:val="0046221F"/>
    <w:rsid w:val="00467A16"/>
    <w:rsid w:val="00470DCA"/>
    <w:rsid w:val="00474C5B"/>
    <w:rsid w:val="004763EB"/>
    <w:rsid w:val="00477BE1"/>
    <w:rsid w:val="004A1D6F"/>
    <w:rsid w:val="004A3C02"/>
    <w:rsid w:val="004B403E"/>
    <w:rsid w:val="004B4168"/>
    <w:rsid w:val="004E0FCF"/>
    <w:rsid w:val="004E297D"/>
    <w:rsid w:val="004F6724"/>
    <w:rsid w:val="0050225A"/>
    <w:rsid w:val="005134BC"/>
    <w:rsid w:val="00513EF9"/>
    <w:rsid w:val="005169EF"/>
    <w:rsid w:val="00521E62"/>
    <w:rsid w:val="00522D2E"/>
    <w:rsid w:val="00525A5B"/>
    <w:rsid w:val="005309EB"/>
    <w:rsid w:val="00533971"/>
    <w:rsid w:val="005424F0"/>
    <w:rsid w:val="005444BC"/>
    <w:rsid w:val="00547E4E"/>
    <w:rsid w:val="005669A4"/>
    <w:rsid w:val="005A09E7"/>
    <w:rsid w:val="005A3172"/>
    <w:rsid w:val="005A497E"/>
    <w:rsid w:val="005B1738"/>
    <w:rsid w:val="005B542E"/>
    <w:rsid w:val="005C15DA"/>
    <w:rsid w:val="005C3620"/>
    <w:rsid w:val="005C7354"/>
    <w:rsid w:val="005D0FD9"/>
    <w:rsid w:val="005D149D"/>
    <w:rsid w:val="005D39ED"/>
    <w:rsid w:val="005D4AD3"/>
    <w:rsid w:val="005D581B"/>
    <w:rsid w:val="005E1D54"/>
    <w:rsid w:val="005E53AA"/>
    <w:rsid w:val="005F7DFB"/>
    <w:rsid w:val="00622E69"/>
    <w:rsid w:val="0063234B"/>
    <w:rsid w:val="00634147"/>
    <w:rsid w:val="006351DB"/>
    <w:rsid w:val="00654B7C"/>
    <w:rsid w:val="00673E5D"/>
    <w:rsid w:val="006808F2"/>
    <w:rsid w:val="0068615D"/>
    <w:rsid w:val="006A5B34"/>
    <w:rsid w:val="006A783E"/>
    <w:rsid w:val="006C20D0"/>
    <w:rsid w:val="006C39D1"/>
    <w:rsid w:val="006C7495"/>
    <w:rsid w:val="006D246A"/>
    <w:rsid w:val="006D76C2"/>
    <w:rsid w:val="006E203A"/>
    <w:rsid w:val="006F1DB8"/>
    <w:rsid w:val="00702CB2"/>
    <w:rsid w:val="00702E1B"/>
    <w:rsid w:val="007113C8"/>
    <w:rsid w:val="00722FAC"/>
    <w:rsid w:val="00723634"/>
    <w:rsid w:val="00731B12"/>
    <w:rsid w:val="007713A8"/>
    <w:rsid w:val="0077149A"/>
    <w:rsid w:val="007776CB"/>
    <w:rsid w:val="00790466"/>
    <w:rsid w:val="0079093C"/>
    <w:rsid w:val="007912DD"/>
    <w:rsid w:val="007A4B3B"/>
    <w:rsid w:val="007A5B17"/>
    <w:rsid w:val="007B53C1"/>
    <w:rsid w:val="007D7623"/>
    <w:rsid w:val="007E021E"/>
    <w:rsid w:val="007E175A"/>
    <w:rsid w:val="008026A5"/>
    <w:rsid w:val="00812140"/>
    <w:rsid w:val="0081431C"/>
    <w:rsid w:val="008152DC"/>
    <w:rsid w:val="00816D1A"/>
    <w:rsid w:val="00820116"/>
    <w:rsid w:val="00843154"/>
    <w:rsid w:val="008453C3"/>
    <w:rsid w:val="00845F58"/>
    <w:rsid w:val="0084685B"/>
    <w:rsid w:val="00851DFA"/>
    <w:rsid w:val="00853909"/>
    <w:rsid w:val="0087245E"/>
    <w:rsid w:val="0087322F"/>
    <w:rsid w:val="00875EEB"/>
    <w:rsid w:val="0089116F"/>
    <w:rsid w:val="008A76FD"/>
    <w:rsid w:val="008B4B5B"/>
    <w:rsid w:val="008C375B"/>
    <w:rsid w:val="008D4DD0"/>
    <w:rsid w:val="008E3463"/>
    <w:rsid w:val="008E37D9"/>
    <w:rsid w:val="008E4842"/>
    <w:rsid w:val="008E6319"/>
    <w:rsid w:val="008E7CDE"/>
    <w:rsid w:val="008F06FD"/>
    <w:rsid w:val="008F1DF7"/>
    <w:rsid w:val="008F48A5"/>
    <w:rsid w:val="00902473"/>
    <w:rsid w:val="009026FD"/>
    <w:rsid w:val="00906196"/>
    <w:rsid w:val="00920055"/>
    <w:rsid w:val="00927C92"/>
    <w:rsid w:val="00930D70"/>
    <w:rsid w:val="00944EA4"/>
    <w:rsid w:val="00952B62"/>
    <w:rsid w:val="0096202F"/>
    <w:rsid w:val="009751BF"/>
    <w:rsid w:val="00993048"/>
    <w:rsid w:val="009A3F70"/>
    <w:rsid w:val="009B09FF"/>
    <w:rsid w:val="009B11CD"/>
    <w:rsid w:val="009B4CCF"/>
    <w:rsid w:val="009C3513"/>
    <w:rsid w:val="009C6603"/>
    <w:rsid w:val="00A04A1C"/>
    <w:rsid w:val="00A1380E"/>
    <w:rsid w:val="00A14FBC"/>
    <w:rsid w:val="00A23F1D"/>
    <w:rsid w:val="00A36BBC"/>
    <w:rsid w:val="00A412C8"/>
    <w:rsid w:val="00A5116F"/>
    <w:rsid w:val="00A63299"/>
    <w:rsid w:val="00A91960"/>
    <w:rsid w:val="00A96958"/>
    <w:rsid w:val="00A97EE3"/>
    <w:rsid w:val="00AB3E27"/>
    <w:rsid w:val="00AB5430"/>
    <w:rsid w:val="00AC2272"/>
    <w:rsid w:val="00AC74A1"/>
    <w:rsid w:val="00AD4C76"/>
    <w:rsid w:val="00AE3339"/>
    <w:rsid w:val="00AE651D"/>
    <w:rsid w:val="00B1136A"/>
    <w:rsid w:val="00B221C8"/>
    <w:rsid w:val="00B2239B"/>
    <w:rsid w:val="00B30B39"/>
    <w:rsid w:val="00B37328"/>
    <w:rsid w:val="00B401CA"/>
    <w:rsid w:val="00B443AE"/>
    <w:rsid w:val="00B5408D"/>
    <w:rsid w:val="00B70E1A"/>
    <w:rsid w:val="00B75F66"/>
    <w:rsid w:val="00B82289"/>
    <w:rsid w:val="00B95C36"/>
    <w:rsid w:val="00BB09B4"/>
    <w:rsid w:val="00BC17FD"/>
    <w:rsid w:val="00BC6856"/>
    <w:rsid w:val="00BD612D"/>
    <w:rsid w:val="00BE63E7"/>
    <w:rsid w:val="00BF1941"/>
    <w:rsid w:val="00BF2FAD"/>
    <w:rsid w:val="00BF31F6"/>
    <w:rsid w:val="00BF4F2C"/>
    <w:rsid w:val="00C00F46"/>
    <w:rsid w:val="00C02935"/>
    <w:rsid w:val="00C16404"/>
    <w:rsid w:val="00C254F9"/>
    <w:rsid w:val="00C272DD"/>
    <w:rsid w:val="00C36E6F"/>
    <w:rsid w:val="00C63003"/>
    <w:rsid w:val="00C74FB8"/>
    <w:rsid w:val="00C77589"/>
    <w:rsid w:val="00C9561A"/>
    <w:rsid w:val="00CA3852"/>
    <w:rsid w:val="00CA3BC2"/>
    <w:rsid w:val="00CA746D"/>
    <w:rsid w:val="00CB1208"/>
    <w:rsid w:val="00CD1B0A"/>
    <w:rsid w:val="00CD5D98"/>
    <w:rsid w:val="00D1412C"/>
    <w:rsid w:val="00D20C33"/>
    <w:rsid w:val="00D330E9"/>
    <w:rsid w:val="00D42523"/>
    <w:rsid w:val="00D629ED"/>
    <w:rsid w:val="00D67BC6"/>
    <w:rsid w:val="00D76278"/>
    <w:rsid w:val="00D827CE"/>
    <w:rsid w:val="00D93A6D"/>
    <w:rsid w:val="00D9633D"/>
    <w:rsid w:val="00DC2FC8"/>
    <w:rsid w:val="00DD2845"/>
    <w:rsid w:val="00DD2C4E"/>
    <w:rsid w:val="00E0129E"/>
    <w:rsid w:val="00E0513B"/>
    <w:rsid w:val="00E07AE7"/>
    <w:rsid w:val="00E07DC1"/>
    <w:rsid w:val="00E3673B"/>
    <w:rsid w:val="00E4390A"/>
    <w:rsid w:val="00E50A59"/>
    <w:rsid w:val="00E50CE7"/>
    <w:rsid w:val="00E60CC1"/>
    <w:rsid w:val="00E619DE"/>
    <w:rsid w:val="00E61B05"/>
    <w:rsid w:val="00E70F7C"/>
    <w:rsid w:val="00E76D52"/>
    <w:rsid w:val="00E92C68"/>
    <w:rsid w:val="00E945D7"/>
    <w:rsid w:val="00E970A8"/>
    <w:rsid w:val="00EB17BE"/>
    <w:rsid w:val="00EB6AFE"/>
    <w:rsid w:val="00F00C78"/>
    <w:rsid w:val="00F07EA8"/>
    <w:rsid w:val="00F51DD0"/>
    <w:rsid w:val="00F52E4D"/>
    <w:rsid w:val="00F63D4B"/>
    <w:rsid w:val="00F6753A"/>
    <w:rsid w:val="00F73F2B"/>
    <w:rsid w:val="00F80BA9"/>
    <w:rsid w:val="00F82062"/>
    <w:rsid w:val="00F86EC1"/>
    <w:rsid w:val="00F9391A"/>
    <w:rsid w:val="00FA3DEF"/>
    <w:rsid w:val="00FB3245"/>
    <w:rsid w:val="00FC031F"/>
    <w:rsid w:val="00FD067C"/>
    <w:rsid w:val="00FF0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27A4E5B"/>
  <w15:docId w15:val="{6EDD8BC4-B2F2-4062-ACF9-B8347D8BE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4B3B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A4B3B"/>
    <w:pPr>
      <w:keepNext/>
      <w:keepLines/>
      <w:widowControl w:val="0"/>
      <w:spacing w:before="40" w:after="0" w:line="240" w:lineRule="auto"/>
      <w:outlineLvl w:val="1"/>
    </w:pPr>
    <w:rPr>
      <w:rFonts w:eastAsiaTheme="majorEastAsia" w:cstheme="majorBidi"/>
      <w:b/>
      <w:sz w:val="24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E01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0190"/>
  </w:style>
  <w:style w:type="paragraph" w:styleId="Piedepgina">
    <w:name w:val="footer"/>
    <w:basedOn w:val="Normal"/>
    <w:link w:val="PiedepginaCar"/>
    <w:uiPriority w:val="99"/>
    <w:unhideWhenUsed/>
    <w:rsid w:val="003E01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0190"/>
  </w:style>
  <w:style w:type="paragraph" w:styleId="Ttulo">
    <w:name w:val="Title"/>
    <w:basedOn w:val="Normal"/>
    <w:next w:val="Normal"/>
    <w:link w:val="TtuloCar"/>
    <w:uiPriority w:val="10"/>
    <w:qFormat/>
    <w:rsid w:val="003E019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E01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rrafodelista">
    <w:name w:val="List Paragraph"/>
    <w:basedOn w:val="Normal"/>
    <w:uiPriority w:val="34"/>
    <w:qFormat/>
    <w:rsid w:val="0050225A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B443AE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443AE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443AE"/>
    <w:rPr>
      <w:vertAlign w:val="superscript"/>
    </w:rPr>
  </w:style>
  <w:style w:type="table" w:styleId="Tablaconcuadrcula">
    <w:name w:val="Table Grid"/>
    <w:basedOn w:val="Tablanormal"/>
    <w:uiPriority w:val="39"/>
    <w:rsid w:val="003435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37A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A85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B3245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F00C7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7A4B3B"/>
    <w:rPr>
      <w:rFonts w:eastAsiaTheme="majorEastAsia" w:cstheme="majorBidi"/>
      <w:b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4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74B7DE45E494AA69BB0C2F9CBAC7E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D5842-0690-43E0-93C2-12C5601D4FBF}"/>
      </w:docPartPr>
      <w:docPartBody>
        <w:p w:rsidR="009D4AA6" w:rsidRDefault="009D4AA6" w:rsidP="009D4AA6">
          <w:pPr>
            <w:pStyle w:val="D74B7DE45E494AA69BB0C2F9CBAC7E09"/>
          </w:pPr>
          <w:r>
            <w:rPr>
              <w:rStyle w:val="Textodemarcadordeposicin"/>
              <w:lang w:val="es-ES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AA6"/>
    <w:rsid w:val="00126A22"/>
    <w:rsid w:val="0024116C"/>
    <w:rsid w:val="00354BA8"/>
    <w:rsid w:val="00446957"/>
    <w:rsid w:val="004C4003"/>
    <w:rsid w:val="006B2242"/>
    <w:rsid w:val="007E022B"/>
    <w:rsid w:val="009C1A48"/>
    <w:rsid w:val="009D4AA6"/>
    <w:rsid w:val="00E20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2E35CF2435D9410BBE175D81559143A1">
    <w:name w:val="2E35CF2435D9410BBE175D81559143A1"/>
    <w:rsid w:val="009D4AA6"/>
  </w:style>
  <w:style w:type="paragraph" w:customStyle="1" w:styleId="DA710BDAB5624246842A4FFB677A5DC3">
    <w:name w:val="DA710BDAB5624246842A4FFB677A5DC3"/>
    <w:rsid w:val="009D4AA6"/>
  </w:style>
  <w:style w:type="character" w:customStyle="1" w:styleId="Textodemarcadordeposicin">
    <w:name w:val="Texto de marcador de posición"/>
    <w:basedOn w:val="Fuentedeprrafopredeter"/>
    <w:uiPriority w:val="99"/>
    <w:semiHidden/>
    <w:rsid w:val="00126A22"/>
    <w:rPr>
      <w:color w:val="808080"/>
    </w:rPr>
  </w:style>
  <w:style w:type="paragraph" w:customStyle="1" w:styleId="D74B7DE45E494AA69BB0C2F9CBAC7E09">
    <w:name w:val="D74B7DE45E494AA69BB0C2F9CBAC7E09"/>
    <w:rsid w:val="009D4AA6"/>
  </w:style>
  <w:style w:type="paragraph" w:customStyle="1" w:styleId="A9B2F3A5E534422286FB42A16263E3D7">
    <w:name w:val="A9B2F3A5E534422286FB42A16263E3D7"/>
    <w:rsid w:val="00126A2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07D32F-F869-4592-86C2-3A1AE1521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4767</TotalTime>
  <Pages>1</Pages>
  <Words>127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Fondo de desarrollo vecinal cobquecura 2024</dc:creator>
  <cp:keywords/>
  <dc:description/>
  <cp:lastModifiedBy>O Comunitarias</cp:lastModifiedBy>
  <cp:revision>59</cp:revision>
  <cp:lastPrinted>2024-04-26T17:46:00Z</cp:lastPrinted>
  <dcterms:created xsi:type="dcterms:W3CDTF">2022-05-12T15:33:00Z</dcterms:created>
  <dcterms:modified xsi:type="dcterms:W3CDTF">2024-04-26T19:00:00Z</dcterms:modified>
</cp:coreProperties>
</file>